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CDBE" w14:textId="77777777" w:rsidR="00531248" w:rsidRPr="00482F4A" w:rsidRDefault="00531248" w:rsidP="0053124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482F4A">
        <w:rPr>
          <w:rFonts w:ascii="Times New Roman" w:hAnsi="Times New Roman"/>
          <w:sz w:val="28"/>
          <w:szCs w:val="28"/>
          <w:lang w:val="uk-UA"/>
        </w:rPr>
        <w:object w:dxaOrig="831" w:dyaOrig="1135" w14:anchorId="78FED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6" o:title=""/>
          </v:shape>
          <o:OLEObject Type="Embed" ProgID="Word.Picture.8" ShapeID="_x0000_i1025" DrawAspect="Content" ObjectID="_1749621443" r:id="rId7"/>
        </w:object>
      </w:r>
    </w:p>
    <w:p w14:paraId="3FE1BC94" w14:textId="77777777" w:rsidR="00531248" w:rsidRPr="00482F4A" w:rsidRDefault="00531248" w:rsidP="0053124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2EBA9CB" w14:textId="77777777" w:rsidR="00631C21" w:rsidRDefault="00531248" w:rsidP="00531248">
      <w:pPr>
        <w:tabs>
          <w:tab w:val="left" w:pos="1425"/>
          <w:tab w:val="center" w:pos="4677"/>
        </w:tabs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82F4A">
        <w:rPr>
          <w:rFonts w:ascii="Times New Roman" w:hAnsi="Times New Roman"/>
          <w:caps/>
          <w:sz w:val="28"/>
          <w:szCs w:val="28"/>
          <w:lang w:val="uk-UA"/>
        </w:rPr>
        <w:t>Бабчинецьк</w:t>
      </w:r>
      <w:r w:rsidR="00631C21">
        <w:rPr>
          <w:rFonts w:ascii="Times New Roman" w:hAnsi="Times New Roman"/>
          <w:caps/>
          <w:sz w:val="28"/>
          <w:szCs w:val="28"/>
          <w:lang w:val="uk-UA"/>
        </w:rPr>
        <w:t>а</w:t>
      </w:r>
      <w:r w:rsidRPr="00482F4A">
        <w:rPr>
          <w:rFonts w:ascii="Times New Roman" w:hAnsi="Times New Roman"/>
          <w:caps/>
          <w:sz w:val="28"/>
          <w:szCs w:val="28"/>
          <w:lang w:val="uk-UA"/>
        </w:rPr>
        <w:t xml:space="preserve">    сільськ</w:t>
      </w:r>
      <w:r w:rsidR="00631C21">
        <w:rPr>
          <w:rFonts w:ascii="Times New Roman" w:hAnsi="Times New Roman"/>
          <w:caps/>
          <w:sz w:val="28"/>
          <w:szCs w:val="28"/>
          <w:lang w:val="uk-UA"/>
        </w:rPr>
        <w:t>а</w:t>
      </w:r>
      <w:r w:rsidRPr="00482F4A">
        <w:rPr>
          <w:rFonts w:ascii="Times New Roman" w:hAnsi="Times New Roman"/>
          <w:caps/>
          <w:sz w:val="28"/>
          <w:szCs w:val="28"/>
          <w:lang w:val="uk-UA"/>
        </w:rPr>
        <w:t xml:space="preserve">     р</w:t>
      </w:r>
      <w:r>
        <w:rPr>
          <w:rFonts w:ascii="Times New Roman" w:hAnsi="Times New Roman"/>
          <w:caps/>
          <w:sz w:val="28"/>
          <w:szCs w:val="28"/>
          <w:lang w:val="uk-UA"/>
        </w:rPr>
        <w:t>ад</w:t>
      </w:r>
      <w:r w:rsidR="00631C21">
        <w:rPr>
          <w:rFonts w:ascii="Times New Roman" w:hAnsi="Times New Roman"/>
          <w:caps/>
          <w:sz w:val="28"/>
          <w:szCs w:val="28"/>
          <w:lang w:val="uk-UA"/>
        </w:rPr>
        <w:t>а</w:t>
      </w:r>
    </w:p>
    <w:p w14:paraId="520C4957" w14:textId="029395EF" w:rsidR="00531248" w:rsidRPr="00733ADC" w:rsidRDefault="00531248" w:rsidP="00531248">
      <w:pPr>
        <w:tabs>
          <w:tab w:val="left" w:pos="1425"/>
          <w:tab w:val="center" w:pos="4677"/>
        </w:tabs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 xml:space="preserve"> МоГИЛІВ-ПОДІЛЬС</w:t>
      </w:r>
      <w:r w:rsidRPr="00482F4A">
        <w:rPr>
          <w:rFonts w:ascii="Times New Roman" w:hAnsi="Times New Roman"/>
          <w:sz w:val="28"/>
          <w:szCs w:val="28"/>
          <w:lang w:val="uk-UA"/>
        </w:rPr>
        <w:t>ЬКОГО РАЙОНУ ВІННИЦЬКОЇ ОБЛАСТІ</w:t>
      </w:r>
    </w:p>
    <w:p w14:paraId="3C6664B3" w14:textId="77777777" w:rsidR="00531248" w:rsidRDefault="00531248" w:rsidP="00531248">
      <w:pPr>
        <w:pStyle w:val="1"/>
        <w:spacing w:before="0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33ADC">
        <w:rPr>
          <w:rFonts w:ascii="Times New Roman" w:hAnsi="Times New Roman"/>
          <w:b w:val="0"/>
          <w:sz w:val="24"/>
          <w:szCs w:val="24"/>
          <w:lang w:val="uk-UA"/>
        </w:rPr>
        <w:t xml:space="preserve">24132,Вінницька обл.,  </w:t>
      </w:r>
      <w:r>
        <w:rPr>
          <w:rFonts w:ascii="Times New Roman" w:hAnsi="Times New Roman"/>
          <w:b w:val="0"/>
          <w:sz w:val="24"/>
          <w:szCs w:val="24"/>
          <w:lang w:val="uk-UA"/>
        </w:rPr>
        <w:t>Могилів-Подільський</w:t>
      </w:r>
      <w:r w:rsidRPr="00733ADC">
        <w:rPr>
          <w:rFonts w:ascii="Times New Roman" w:hAnsi="Times New Roman"/>
          <w:b w:val="0"/>
          <w:sz w:val="24"/>
          <w:szCs w:val="24"/>
          <w:lang w:val="uk-UA"/>
        </w:rPr>
        <w:t xml:space="preserve"> район,с. Бабчинці, вул. Незалежності,13, </w:t>
      </w:r>
    </w:p>
    <w:p w14:paraId="3F31F58D" w14:textId="45028EFA" w:rsidR="00531248" w:rsidRPr="00733ADC" w:rsidRDefault="00531248" w:rsidP="00531248">
      <w:pPr>
        <w:pStyle w:val="1"/>
        <w:spacing w:before="0"/>
        <w:jc w:val="center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733ADC">
        <w:rPr>
          <w:rFonts w:ascii="Times New Roman" w:hAnsi="Times New Roman"/>
          <w:b w:val="0"/>
          <w:sz w:val="24"/>
          <w:szCs w:val="24"/>
          <w:lang w:val="uk-UA"/>
        </w:rPr>
        <w:t>тел. 30-3- 42</w:t>
      </w:r>
      <w:r w:rsidR="00631C21">
        <w:rPr>
          <w:rFonts w:ascii="Times New Roman" w:hAnsi="Times New Roman"/>
          <w:b w:val="0"/>
          <w:sz w:val="24"/>
          <w:szCs w:val="24"/>
          <w:lang w:val="uk-UA"/>
        </w:rPr>
        <w:t>, ЄДРПОУ 04326520</w:t>
      </w:r>
    </w:p>
    <w:p w14:paraId="7AA609D8" w14:textId="661C159F" w:rsidR="00531248" w:rsidRPr="00482F4A" w:rsidRDefault="00531248" w:rsidP="0053124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ED4ABB0" w14:textId="77777777" w:rsidR="00531248" w:rsidRPr="00CB3DC6" w:rsidRDefault="00531248" w:rsidP="00531248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4FCB6178" w14:textId="4CD830FF" w:rsidR="00531248" w:rsidRPr="00CB3DC6" w:rsidRDefault="004814DD" w:rsidP="00531248">
      <w:pPr>
        <w:pStyle w:val="11"/>
        <w:tabs>
          <w:tab w:val="center" w:pos="467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30.06</w:t>
      </w:r>
      <w:r w:rsidR="002B4228">
        <w:rPr>
          <w:sz w:val="28"/>
          <w:szCs w:val="28"/>
          <w:lang w:val="uk-UA"/>
        </w:rPr>
        <w:t>.</w:t>
      </w:r>
      <w:r w:rsidR="00CB3DC6" w:rsidRPr="00CB3DC6">
        <w:rPr>
          <w:sz w:val="28"/>
          <w:szCs w:val="28"/>
          <w:lang w:val="uk-UA"/>
        </w:rPr>
        <w:t>202</w:t>
      </w:r>
      <w:r w:rsidR="002B4228" w:rsidRPr="005E1FDA">
        <w:rPr>
          <w:sz w:val="28"/>
          <w:szCs w:val="28"/>
          <w:lang w:val="uk-UA"/>
        </w:rPr>
        <w:t>3</w:t>
      </w:r>
      <w:r w:rsidR="00531248" w:rsidRPr="00CB3DC6">
        <w:rPr>
          <w:sz w:val="28"/>
          <w:szCs w:val="28"/>
          <w:lang w:val="uk-UA"/>
        </w:rPr>
        <w:t xml:space="preserve">  №</w:t>
      </w:r>
      <w:r w:rsidR="003B4096">
        <w:rPr>
          <w:sz w:val="28"/>
          <w:szCs w:val="28"/>
          <w:lang w:val="uk-UA"/>
        </w:rPr>
        <w:t>262</w:t>
      </w:r>
      <w:r w:rsidR="00531248" w:rsidRPr="00CB3DC6">
        <w:rPr>
          <w:sz w:val="28"/>
          <w:szCs w:val="28"/>
          <w:lang w:val="uk-UA"/>
        </w:rPr>
        <w:t xml:space="preserve"> </w:t>
      </w:r>
      <w:r w:rsidR="00CB3DC6" w:rsidRPr="00CB3DC6">
        <w:rPr>
          <w:sz w:val="28"/>
          <w:szCs w:val="28"/>
          <w:lang w:val="uk-UA"/>
        </w:rPr>
        <w:t xml:space="preserve"> </w:t>
      </w:r>
      <w:r w:rsidR="00531248" w:rsidRPr="00CB3DC6">
        <w:rPr>
          <w:sz w:val="28"/>
          <w:szCs w:val="28"/>
          <w:lang w:val="uk-UA"/>
        </w:rPr>
        <w:t xml:space="preserve">        </w:t>
      </w:r>
    </w:p>
    <w:p w14:paraId="48670CF6" w14:textId="77777777" w:rsidR="00531248" w:rsidRPr="00A521F5" w:rsidRDefault="004814DD" w:rsidP="00CB3DC6">
      <w:pPr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№ 915/01-23 </w:t>
      </w:r>
      <w:r w:rsidR="002B4228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val="uk-UA"/>
        </w:rPr>
        <w:t>27.06</w:t>
      </w:r>
      <w:r w:rsidR="002B4228">
        <w:rPr>
          <w:rFonts w:ascii="Times New Roman" w:hAnsi="Times New Roman"/>
          <w:bCs/>
          <w:sz w:val="28"/>
          <w:szCs w:val="28"/>
          <w:lang w:val="uk-UA"/>
        </w:rPr>
        <w:t>.2023 р.</w:t>
      </w:r>
    </w:p>
    <w:p w14:paraId="34692770" w14:textId="77777777" w:rsidR="00FF5778" w:rsidRPr="005E1FDA" w:rsidRDefault="00CB3DC6" w:rsidP="00CB3DC6">
      <w:pPr>
        <w:outlineLvl w:val="0"/>
        <w:rPr>
          <w:lang w:val="uk-UA"/>
        </w:rPr>
      </w:pPr>
      <w:r w:rsidRPr="005E1FDA"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 xml:space="preserve">         </w:t>
      </w:r>
      <w:r w:rsidRPr="005E1FDA">
        <w:rPr>
          <w:lang w:val="uk-UA"/>
        </w:rPr>
        <w:t xml:space="preserve">    </w:t>
      </w:r>
    </w:p>
    <w:p w14:paraId="411AC702" w14:textId="77777777" w:rsidR="00FF5778" w:rsidRPr="005E1FDA" w:rsidRDefault="00FF5778" w:rsidP="00CB3DC6">
      <w:pPr>
        <w:outlineLvl w:val="0"/>
        <w:rPr>
          <w:lang w:val="uk-UA"/>
        </w:rPr>
      </w:pPr>
    </w:p>
    <w:p w14:paraId="3B5170F7" w14:textId="37AE1F0C" w:rsidR="004814DD" w:rsidRDefault="00A521F5" w:rsidP="005E1FDA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3B409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814DD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</w:t>
      </w:r>
    </w:p>
    <w:p w14:paraId="3E679A62" w14:textId="2DE9ED9F" w:rsidR="002B4228" w:rsidRDefault="004814DD" w:rsidP="005E1FDA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="003B409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="005E1F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79A7599" w14:textId="77777777" w:rsidR="005E1FDA" w:rsidRDefault="002B4228" w:rsidP="005E1FDA">
      <w:pPr>
        <w:tabs>
          <w:tab w:val="center" w:pos="4677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1FD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</w:t>
      </w:r>
      <w:r w:rsidR="004814DD">
        <w:rPr>
          <w:rFonts w:ascii="Times New Roman" w:hAnsi="Times New Roman"/>
          <w:sz w:val="28"/>
          <w:szCs w:val="28"/>
          <w:lang w:val="uk-UA"/>
        </w:rPr>
        <w:t xml:space="preserve">                           Могилів-Подільської районної</w:t>
      </w:r>
    </w:p>
    <w:p w14:paraId="6B9E39CF" w14:textId="024DB393" w:rsidR="005E1FDA" w:rsidRDefault="004814DD" w:rsidP="004814DD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="003B409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14:paraId="301CA220" w14:textId="22736B81" w:rsidR="004814DD" w:rsidRPr="003B4096" w:rsidRDefault="005E1FDA" w:rsidP="004814DD">
      <w:pPr>
        <w:tabs>
          <w:tab w:val="center" w:pos="4677"/>
        </w:tabs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814DD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</w:t>
      </w:r>
      <w:r w:rsidR="008967F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B4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14DD" w:rsidRPr="003B4096">
        <w:rPr>
          <w:rFonts w:ascii="Times New Roman" w:hAnsi="Times New Roman"/>
          <w:b/>
          <w:bCs/>
          <w:sz w:val="28"/>
          <w:szCs w:val="28"/>
          <w:lang w:val="uk-UA"/>
        </w:rPr>
        <w:t>Сніжані Гаврилюк</w:t>
      </w:r>
    </w:p>
    <w:p w14:paraId="55847D11" w14:textId="77777777" w:rsidR="004814DD" w:rsidRDefault="004814DD" w:rsidP="00573782">
      <w:pPr>
        <w:rPr>
          <w:rFonts w:ascii="Times New Roman" w:hAnsi="Times New Roman"/>
          <w:sz w:val="28"/>
          <w:szCs w:val="28"/>
          <w:lang w:val="uk-UA"/>
        </w:rPr>
      </w:pPr>
    </w:p>
    <w:p w14:paraId="56BECE0A" w14:textId="77777777" w:rsidR="005E1FDA" w:rsidRDefault="005E1FDA" w:rsidP="005737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04499">
        <w:rPr>
          <w:rFonts w:ascii="Times New Roman" w:hAnsi="Times New Roman"/>
          <w:sz w:val="28"/>
          <w:szCs w:val="28"/>
          <w:lang w:val="uk-UA"/>
        </w:rPr>
        <w:t>виконання</w:t>
      </w:r>
      <w:r w:rsidR="00E827E5">
        <w:rPr>
          <w:rFonts w:ascii="Times New Roman" w:hAnsi="Times New Roman"/>
          <w:sz w:val="28"/>
          <w:szCs w:val="28"/>
          <w:lang w:val="uk-UA"/>
        </w:rPr>
        <w:t xml:space="preserve">  Державної цільової</w:t>
      </w:r>
    </w:p>
    <w:p w14:paraId="70F33FCE" w14:textId="77777777" w:rsidR="005E1FDA" w:rsidRDefault="00E827E5" w:rsidP="005737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соціальної  програми протидії </w:t>
      </w:r>
      <w:r w:rsidR="00074FCD">
        <w:rPr>
          <w:rFonts w:ascii="Times New Roman" w:hAnsi="Times New Roman"/>
          <w:sz w:val="28"/>
          <w:szCs w:val="28"/>
          <w:lang w:val="uk-UA"/>
        </w:rPr>
        <w:t>торгівлі людьми</w:t>
      </w:r>
      <w:r w:rsidR="005E1F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EE3AA70" w14:textId="77777777" w:rsidR="005E1FDA" w:rsidRDefault="00074FCD" w:rsidP="005737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період до 2025 року</w:t>
      </w:r>
    </w:p>
    <w:p w14:paraId="3F0E540B" w14:textId="77777777" w:rsidR="00074FCD" w:rsidRDefault="00074FCD" w:rsidP="00573782">
      <w:pPr>
        <w:rPr>
          <w:rFonts w:ascii="Times New Roman" w:hAnsi="Times New Roman"/>
          <w:sz w:val="28"/>
          <w:szCs w:val="28"/>
          <w:lang w:val="uk-UA"/>
        </w:rPr>
      </w:pPr>
    </w:p>
    <w:p w14:paraId="23BAFD2B" w14:textId="77777777" w:rsidR="00074FCD" w:rsidRDefault="00074FCD" w:rsidP="00573782">
      <w:pPr>
        <w:rPr>
          <w:rFonts w:ascii="Times New Roman" w:hAnsi="Times New Roman"/>
          <w:sz w:val="28"/>
          <w:szCs w:val="28"/>
          <w:lang w:val="uk-UA"/>
        </w:rPr>
      </w:pPr>
    </w:p>
    <w:p w14:paraId="578F25EC" w14:textId="77659D01" w:rsidR="002B4228" w:rsidRDefault="005E1FDA" w:rsidP="00631C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782">
        <w:rPr>
          <w:rFonts w:ascii="Times New Roman" w:hAnsi="Times New Roman"/>
          <w:sz w:val="28"/>
          <w:szCs w:val="28"/>
          <w:lang w:val="uk-UA"/>
        </w:rPr>
        <w:t xml:space="preserve">Бабчинецька </w:t>
      </w:r>
      <w:r w:rsidR="002B4228">
        <w:rPr>
          <w:rFonts w:ascii="Times New Roman" w:hAnsi="Times New Roman"/>
          <w:sz w:val="28"/>
          <w:szCs w:val="28"/>
          <w:lang w:val="uk-UA"/>
        </w:rPr>
        <w:t xml:space="preserve">сільська рада відповідно </w:t>
      </w:r>
      <w:r w:rsidR="00074FCD">
        <w:rPr>
          <w:rFonts w:ascii="Times New Roman" w:hAnsi="Times New Roman"/>
          <w:sz w:val="28"/>
          <w:szCs w:val="28"/>
          <w:lang w:val="uk-UA"/>
        </w:rPr>
        <w:t>до листа Департаменту соціальної та молодіжної політики Вінницької обласної військової  адміністрації від 26 червня 2023 року № 07.1-10-3051 та на виконання розпорядження Кабінету Міністрів  України від 02 червня 2023 року № 496-р « Про затвердження Де</w:t>
      </w:r>
      <w:r w:rsidR="00E35E63">
        <w:rPr>
          <w:rFonts w:ascii="Times New Roman" w:hAnsi="Times New Roman"/>
          <w:sz w:val="28"/>
          <w:szCs w:val="28"/>
          <w:lang w:val="uk-UA"/>
        </w:rPr>
        <w:t>р</w:t>
      </w:r>
      <w:r w:rsidR="00074FCD">
        <w:rPr>
          <w:rFonts w:ascii="Times New Roman" w:hAnsi="Times New Roman"/>
          <w:sz w:val="28"/>
          <w:szCs w:val="28"/>
          <w:lang w:val="uk-UA"/>
        </w:rPr>
        <w:t xml:space="preserve">жавної цільової соціальної програми протидії торгівлі людьми на період до 2025 року» </w:t>
      </w:r>
      <w:r w:rsidR="00A04499">
        <w:rPr>
          <w:rFonts w:ascii="Times New Roman" w:hAnsi="Times New Roman"/>
          <w:sz w:val="28"/>
          <w:szCs w:val="28"/>
          <w:lang w:val="uk-UA"/>
        </w:rPr>
        <w:t xml:space="preserve"> надсилає інформацію щодо її </w:t>
      </w:r>
      <w:r w:rsidR="002B4228">
        <w:rPr>
          <w:rFonts w:ascii="Times New Roman" w:hAnsi="Times New Roman"/>
          <w:sz w:val="28"/>
          <w:szCs w:val="28"/>
          <w:lang w:val="uk-UA"/>
        </w:rPr>
        <w:t xml:space="preserve"> виконання</w:t>
      </w:r>
      <w:r w:rsidR="00A04499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proofErr w:type="spellStart"/>
      <w:r w:rsidR="00A04499">
        <w:rPr>
          <w:rFonts w:ascii="Times New Roman" w:hAnsi="Times New Roman"/>
          <w:sz w:val="28"/>
          <w:szCs w:val="28"/>
          <w:lang w:val="uk-UA"/>
        </w:rPr>
        <w:t>Бабчинецької</w:t>
      </w:r>
      <w:proofErr w:type="spellEnd"/>
      <w:r w:rsidR="00A04499">
        <w:rPr>
          <w:rFonts w:ascii="Times New Roman" w:hAnsi="Times New Roman"/>
          <w:sz w:val="28"/>
          <w:szCs w:val="28"/>
          <w:lang w:val="uk-UA"/>
        </w:rPr>
        <w:t xml:space="preserve"> громади.</w:t>
      </w:r>
    </w:p>
    <w:p w14:paraId="29AEBDA1" w14:textId="77777777" w:rsidR="00A04499" w:rsidRDefault="004161BF" w:rsidP="00631C2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E1FD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FAD9CBC" w14:textId="77777777" w:rsidR="00A04499" w:rsidRDefault="00A04499" w:rsidP="00631C2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62AA92" w14:textId="77777777" w:rsidR="00E461E1" w:rsidRPr="00A521F5" w:rsidRDefault="00A04499" w:rsidP="002A6F3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D1423">
        <w:rPr>
          <w:rFonts w:ascii="Times New Roman" w:hAnsi="Times New Roman"/>
          <w:sz w:val="28"/>
          <w:szCs w:val="28"/>
          <w:lang w:val="uk-UA"/>
        </w:rPr>
        <w:t>Додат</w:t>
      </w:r>
      <w:r w:rsidR="00BD161A">
        <w:rPr>
          <w:rFonts w:ascii="Times New Roman" w:hAnsi="Times New Roman"/>
          <w:sz w:val="28"/>
          <w:szCs w:val="28"/>
          <w:lang w:val="uk-UA"/>
        </w:rPr>
        <w:t>ок</w:t>
      </w:r>
      <w:r w:rsidR="00CF7F3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1B4D4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BD161A">
        <w:rPr>
          <w:rFonts w:ascii="Times New Roman" w:hAnsi="Times New Roman"/>
          <w:sz w:val="28"/>
          <w:szCs w:val="28"/>
          <w:lang w:val="uk-UA"/>
        </w:rPr>
        <w:t xml:space="preserve"> на 5 арк.</w:t>
      </w:r>
      <w:r w:rsidR="00E461E1" w:rsidRPr="00A521F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E366774" w14:textId="77777777" w:rsidR="00573782" w:rsidRPr="00A521F5" w:rsidRDefault="00E461E1" w:rsidP="002A6F35">
      <w:pPr>
        <w:rPr>
          <w:rFonts w:ascii="Times New Roman" w:hAnsi="Times New Roman"/>
          <w:sz w:val="28"/>
          <w:szCs w:val="28"/>
          <w:lang w:val="uk-UA"/>
        </w:rPr>
      </w:pPr>
      <w:r w:rsidRPr="00A521F5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82B7A65" w14:textId="77777777" w:rsidR="002B4228" w:rsidRDefault="00E461E1" w:rsidP="002A6F35">
      <w:pPr>
        <w:rPr>
          <w:rFonts w:ascii="Times New Roman" w:hAnsi="Times New Roman"/>
          <w:sz w:val="28"/>
          <w:szCs w:val="28"/>
          <w:lang w:val="uk-UA"/>
        </w:rPr>
      </w:pPr>
      <w:r w:rsidRPr="00A521F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170369CF" w14:textId="3BFF6764" w:rsidR="00461073" w:rsidRDefault="002B4228" w:rsidP="002A6F3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E461E1" w:rsidRPr="00E461E1">
        <w:rPr>
          <w:rFonts w:ascii="Times New Roman" w:hAnsi="Times New Roman"/>
          <w:sz w:val="28"/>
          <w:szCs w:val="28"/>
          <w:lang w:val="ru-RU"/>
        </w:rPr>
        <w:t>Сільський</w:t>
      </w:r>
      <w:proofErr w:type="spellEnd"/>
      <w:r w:rsidR="00CF7F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461E1" w:rsidRPr="00E461E1">
        <w:rPr>
          <w:rFonts w:ascii="Times New Roman" w:hAnsi="Times New Roman"/>
          <w:sz w:val="28"/>
          <w:szCs w:val="28"/>
          <w:lang w:val="ru-RU"/>
        </w:rPr>
        <w:t xml:space="preserve"> голова</w:t>
      </w:r>
      <w:proofErr w:type="gramEnd"/>
      <w:r w:rsidR="00E461E1" w:rsidRPr="00E461E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631C2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461E1" w:rsidRPr="00E461E1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631C21">
        <w:rPr>
          <w:rFonts w:ascii="Times New Roman" w:hAnsi="Times New Roman"/>
          <w:sz w:val="28"/>
          <w:szCs w:val="28"/>
          <w:lang w:val="ru-RU"/>
        </w:rPr>
        <w:t>Ніна</w:t>
      </w:r>
      <w:proofErr w:type="spellEnd"/>
      <w:r w:rsidR="00631C21">
        <w:rPr>
          <w:rFonts w:ascii="Times New Roman" w:hAnsi="Times New Roman"/>
          <w:sz w:val="28"/>
          <w:szCs w:val="28"/>
          <w:lang w:val="ru-RU"/>
        </w:rPr>
        <w:t xml:space="preserve"> ЗВАРИЧ </w:t>
      </w:r>
    </w:p>
    <w:p w14:paraId="6D111517" w14:textId="77777777" w:rsidR="00631C21" w:rsidRDefault="00631C21" w:rsidP="002A6F35">
      <w:pPr>
        <w:rPr>
          <w:rFonts w:ascii="Times New Roman" w:hAnsi="Times New Roman"/>
          <w:sz w:val="28"/>
          <w:szCs w:val="28"/>
          <w:lang w:val="ru-RU"/>
        </w:rPr>
      </w:pPr>
    </w:p>
    <w:p w14:paraId="4B28C450" w14:textId="77777777" w:rsidR="00631C21" w:rsidRDefault="00631C21" w:rsidP="002A6F35">
      <w:pPr>
        <w:rPr>
          <w:rFonts w:ascii="Times New Roman" w:hAnsi="Times New Roman"/>
          <w:sz w:val="28"/>
          <w:szCs w:val="28"/>
          <w:lang w:val="ru-RU"/>
        </w:rPr>
      </w:pPr>
    </w:p>
    <w:p w14:paraId="7C781D06" w14:textId="77777777" w:rsidR="00631C21" w:rsidRDefault="00631C21" w:rsidP="002A6F35">
      <w:pPr>
        <w:rPr>
          <w:rFonts w:ascii="Times New Roman" w:hAnsi="Times New Roman"/>
          <w:sz w:val="28"/>
          <w:szCs w:val="28"/>
          <w:lang w:val="ru-RU"/>
        </w:rPr>
      </w:pPr>
    </w:p>
    <w:p w14:paraId="75C44C27" w14:textId="10C57641" w:rsidR="00631C21" w:rsidRPr="00631C21" w:rsidRDefault="00631C21" w:rsidP="002A6F35">
      <w:pPr>
        <w:rPr>
          <w:rFonts w:ascii="Times New Roman" w:hAnsi="Times New Roman"/>
          <w:sz w:val="22"/>
          <w:szCs w:val="22"/>
          <w:lang w:val="ru-RU"/>
        </w:rPr>
      </w:pPr>
      <w:r w:rsidRPr="00631C21">
        <w:rPr>
          <w:rFonts w:ascii="Times New Roman" w:hAnsi="Times New Roman"/>
          <w:sz w:val="22"/>
          <w:szCs w:val="22"/>
          <w:lang w:val="ru-RU"/>
        </w:rPr>
        <w:t xml:space="preserve">Вик. </w:t>
      </w:r>
      <w:proofErr w:type="spellStart"/>
      <w:r w:rsidRPr="00631C21">
        <w:rPr>
          <w:rFonts w:ascii="Times New Roman" w:hAnsi="Times New Roman"/>
          <w:sz w:val="22"/>
          <w:szCs w:val="22"/>
          <w:lang w:val="ru-RU"/>
        </w:rPr>
        <w:t>Кубляк</w:t>
      </w:r>
      <w:proofErr w:type="spellEnd"/>
      <w:r w:rsidRPr="00631C21">
        <w:rPr>
          <w:rFonts w:ascii="Times New Roman" w:hAnsi="Times New Roman"/>
          <w:sz w:val="22"/>
          <w:szCs w:val="22"/>
          <w:lang w:val="ru-RU"/>
        </w:rPr>
        <w:t xml:space="preserve"> Н.В.</w:t>
      </w:r>
    </w:p>
    <w:sectPr w:rsidR="00631C21" w:rsidRPr="00631C21" w:rsidSect="004C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FC3" w14:textId="77777777" w:rsidR="008D702C" w:rsidRDefault="008D702C" w:rsidP="00A862CA">
      <w:r>
        <w:separator/>
      </w:r>
    </w:p>
  </w:endnote>
  <w:endnote w:type="continuationSeparator" w:id="0">
    <w:p w14:paraId="5B0152B4" w14:textId="77777777" w:rsidR="008D702C" w:rsidRDefault="008D702C" w:rsidP="00A8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B6B7" w14:textId="77777777" w:rsidR="008D702C" w:rsidRDefault="008D702C" w:rsidP="00A862CA">
      <w:r>
        <w:separator/>
      </w:r>
    </w:p>
  </w:footnote>
  <w:footnote w:type="continuationSeparator" w:id="0">
    <w:p w14:paraId="3C433A95" w14:textId="77777777" w:rsidR="008D702C" w:rsidRDefault="008D702C" w:rsidP="00A8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248"/>
    <w:rsid w:val="00022136"/>
    <w:rsid w:val="0002455F"/>
    <w:rsid w:val="0002512E"/>
    <w:rsid w:val="00025F87"/>
    <w:rsid w:val="00074FCD"/>
    <w:rsid w:val="0008573E"/>
    <w:rsid w:val="00086244"/>
    <w:rsid w:val="00094EBD"/>
    <w:rsid w:val="000F448B"/>
    <w:rsid w:val="000F5EFE"/>
    <w:rsid w:val="00131C77"/>
    <w:rsid w:val="00135A7C"/>
    <w:rsid w:val="001A7FCC"/>
    <w:rsid w:val="001B4256"/>
    <w:rsid w:val="001B4D4D"/>
    <w:rsid w:val="001E44C7"/>
    <w:rsid w:val="00206C7F"/>
    <w:rsid w:val="00210BD3"/>
    <w:rsid w:val="0021154A"/>
    <w:rsid w:val="0023190C"/>
    <w:rsid w:val="002442CD"/>
    <w:rsid w:val="002A6F35"/>
    <w:rsid w:val="002B4228"/>
    <w:rsid w:val="002C5F5B"/>
    <w:rsid w:val="002D3C31"/>
    <w:rsid w:val="002E115D"/>
    <w:rsid w:val="003B4096"/>
    <w:rsid w:val="003B5DBB"/>
    <w:rsid w:val="00407FBF"/>
    <w:rsid w:val="0041422E"/>
    <w:rsid w:val="004161BF"/>
    <w:rsid w:val="00442C34"/>
    <w:rsid w:val="00445568"/>
    <w:rsid w:val="0045187C"/>
    <w:rsid w:val="00461073"/>
    <w:rsid w:val="00463A27"/>
    <w:rsid w:val="00465DF4"/>
    <w:rsid w:val="004814DD"/>
    <w:rsid w:val="00486CBF"/>
    <w:rsid w:val="004A2126"/>
    <w:rsid w:val="004A2598"/>
    <w:rsid w:val="004C5027"/>
    <w:rsid w:val="004D6FB3"/>
    <w:rsid w:val="005121F1"/>
    <w:rsid w:val="00531248"/>
    <w:rsid w:val="005621C3"/>
    <w:rsid w:val="00573782"/>
    <w:rsid w:val="005A5AA9"/>
    <w:rsid w:val="005E1FDA"/>
    <w:rsid w:val="00631C21"/>
    <w:rsid w:val="00663F22"/>
    <w:rsid w:val="006C4834"/>
    <w:rsid w:val="00755DA8"/>
    <w:rsid w:val="0075782D"/>
    <w:rsid w:val="007579FD"/>
    <w:rsid w:val="00765697"/>
    <w:rsid w:val="007823C3"/>
    <w:rsid w:val="00787277"/>
    <w:rsid w:val="0078799D"/>
    <w:rsid w:val="007A2253"/>
    <w:rsid w:val="007A661C"/>
    <w:rsid w:val="007D3703"/>
    <w:rsid w:val="00811515"/>
    <w:rsid w:val="00840F4C"/>
    <w:rsid w:val="00883E6C"/>
    <w:rsid w:val="008967F4"/>
    <w:rsid w:val="008A1086"/>
    <w:rsid w:val="008D547D"/>
    <w:rsid w:val="008D702C"/>
    <w:rsid w:val="00932F04"/>
    <w:rsid w:val="0095512A"/>
    <w:rsid w:val="0096725B"/>
    <w:rsid w:val="009B6BFC"/>
    <w:rsid w:val="009D1607"/>
    <w:rsid w:val="009D4AAB"/>
    <w:rsid w:val="009E2B85"/>
    <w:rsid w:val="009E38A1"/>
    <w:rsid w:val="00A04499"/>
    <w:rsid w:val="00A1089A"/>
    <w:rsid w:val="00A521F5"/>
    <w:rsid w:val="00A73D74"/>
    <w:rsid w:val="00A862CA"/>
    <w:rsid w:val="00A872F0"/>
    <w:rsid w:val="00A96F61"/>
    <w:rsid w:val="00AB70E3"/>
    <w:rsid w:val="00AE64B9"/>
    <w:rsid w:val="00AF7391"/>
    <w:rsid w:val="00B84B5A"/>
    <w:rsid w:val="00BA03B0"/>
    <w:rsid w:val="00BA526E"/>
    <w:rsid w:val="00BB380F"/>
    <w:rsid w:val="00BD161A"/>
    <w:rsid w:val="00C808C4"/>
    <w:rsid w:val="00CB3DC6"/>
    <w:rsid w:val="00CC0604"/>
    <w:rsid w:val="00CC410C"/>
    <w:rsid w:val="00CC6A1A"/>
    <w:rsid w:val="00CD1423"/>
    <w:rsid w:val="00CF5930"/>
    <w:rsid w:val="00CF7F3E"/>
    <w:rsid w:val="00D050B7"/>
    <w:rsid w:val="00D0708B"/>
    <w:rsid w:val="00D13661"/>
    <w:rsid w:val="00D81868"/>
    <w:rsid w:val="00D879D0"/>
    <w:rsid w:val="00D92363"/>
    <w:rsid w:val="00DB05D0"/>
    <w:rsid w:val="00DC5366"/>
    <w:rsid w:val="00DE428D"/>
    <w:rsid w:val="00E063E5"/>
    <w:rsid w:val="00E22B76"/>
    <w:rsid w:val="00E35E63"/>
    <w:rsid w:val="00E4394C"/>
    <w:rsid w:val="00E461E1"/>
    <w:rsid w:val="00E61695"/>
    <w:rsid w:val="00E827E5"/>
    <w:rsid w:val="00E87D75"/>
    <w:rsid w:val="00E94172"/>
    <w:rsid w:val="00EB5409"/>
    <w:rsid w:val="00EE6F05"/>
    <w:rsid w:val="00F4058E"/>
    <w:rsid w:val="00F67C6F"/>
    <w:rsid w:val="00FA79F4"/>
    <w:rsid w:val="00FC7635"/>
    <w:rsid w:val="00FD4EEA"/>
    <w:rsid w:val="00FF1726"/>
    <w:rsid w:val="00FF5778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278B"/>
  <w15:docId w15:val="{643714E5-EF1D-4EAC-95B0-F39CCB5A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C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D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3D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3D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3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3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3D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3D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3D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3D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DC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11">
    <w:name w:val="Обычный1"/>
    <w:basedOn w:val="a"/>
    <w:rsid w:val="00531248"/>
    <w:pPr>
      <w:widowControl w:val="0"/>
      <w:suppressAutoHyphens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B3D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3D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3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3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3D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3D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3D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3DC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3D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CB3D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3D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ідзаголовок Знак"/>
    <w:basedOn w:val="a0"/>
    <w:link w:val="a5"/>
    <w:uiPriority w:val="11"/>
    <w:rsid w:val="00CB3DC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3DC6"/>
    <w:rPr>
      <w:b/>
      <w:bCs/>
    </w:rPr>
  </w:style>
  <w:style w:type="character" w:styleId="a8">
    <w:name w:val="Emphasis"/>
    <w:basedOn w:val="a0"/>
    <w:uiPriority w:val="20"/>
    <w:qFormat/>
    <w:rsid w:val="00CB3DC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3DC6"/>
    <w:rPr>
      <w:szCs w:val="32"/>
    </w:rPr>
  </w:style>
  <w:style w:type="paragraph" w:styleId="aa">
    <w:name w:val="List Paragraph"/>
    <w:basedOn w:val="a"/>
    <w:uiPriority w:val="34"/>
    <w:qFormat/>
    <w:rsid w:val="00CB3DC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B3DC6"/>
    <w:rPr>
      <w:i/>
    </w:rPr>
  </w:style>
  <w:style w:type="character" w:customStyle="1" w:styleId="ac">
    <w:name w:val="Цитата Знак"/>
    <w:basedOn w:val="a0"/>
    <w:link w:val="ab"/>
    <w:uiPriority w:val="29"/>
    <w:rsid w:val="00CB3DC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B3DC6"/>
    <w:pPr>
      <w:ind w:left="720" w:right="720"/>
    </w:pPr>
    <w:rPr>
      <w:b/>
      <w:i/>
      <w:szCs w:val="22"/>
    </w:rPr>
  </w:style>
  <w:style w:type="character" w:customStyle="1" w:styleId="ae">
    <w:name w:val="Насичена цитата Знак"/>
    <w:basedOn w:val="a0"/>
    <w:link w:val="ad"/>
    <w:uiPriority w:val="30"/>
    <w:rsid w:val="00CB3DC6"/>
    <w:rPr>
      <w:b/>
      <w:i/>
      <w:sz w:val="24"/>
    </w:rPr>
  </w:style>
  <w:style w:type="character" w:styleId="af">
    <w:name w:val="Subtle Emphasis"/>
    <w:uiPriority w:val="19"/>
    <w:qFormat/>
    <w:rsid w:val="00CB3DC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B3DC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B3DC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B3DC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B3DC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B3DC6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862CA"/>
    <w:pPr>
      <w:tabs>
        <w:tab w:val="center" w:pos="4677"/>
        <w:tab w:val="right" w:pos="9355"/>
      </w:tabs>
    </w:pPr>
  </w:style>
  <w:style w:type="character" w:customStyle="1" w:styleId="af6">
    <w:name w:val="Верхній колонтитул Знак"/>
    <w:basedOn w:val="a0"/>
    <w:link w:val="af5"/>
    <w:uiPriority w:val="99"/>
    <w:semiHidden/>
    <w:rsid w:val="00A862CA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A862CA"/>
    <w:pPr>
      <w:tabs>
        <w:tab w:val="center" w:pos="4677"/>
        <w:tab w:val="right" w:pos="9355"/>
      </w:tabs>
    </w:pPr>
  </w:style>
  <w:style w:type="character" w:customStyle="1" w:styleId="af8">
    <w:name w:val="Нижній колонтитул Знак"/>
    <w:basedOn w:val="a0"/>
    <w:link w:val="af7"/>
    <w:uiPriority w:val="99"/>
    <w:semiHidden/>
    <w:rsid w:val="00A86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Бабчинецька сільська рада Бабчинецька сільська рада</cp:lastModifiedBy>
  <cp:revision>17</cp:revision>
  <dcterms:created xsi:type="dcterms:W3CDTF">2023-06-28T06:12:00Z</dcterms:created>
  <dcterms:modified xsi:type="dcterms:W3CDTF">2023-06-30T06:11:00Z</dcterms:modified>
</cp:coreProperties>
</file>