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3A59" w14:textId="3D5319DE" w:rsidR="00FC535B" w:rsidRPr="006E14E7" w:rsidRDefault="00E24580" w:rsidP="006E14E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4E7">
        <w:rPr>
          <w:rFonts w:ascii="Times New Roman" w:hAnsi="Times New Roman" w:cs="Times New Roman"/>
          <w:b/>
          <w:bCs/>
          <w:sz w:val="24"/>
          <w:szCs w:val="24"/>
        </w:rPr>
        <w:t xml:space="preserve">Перелік закладів освіти, культури та соціального захисту </w:t>
      </w:r>
      <w:proofErr w:type="spellStart"/>
      <w:r w:rsidRPr="006E14E7">
        <w:rPr>
          <w:rFonts w:ascii="Times New Roman" w:hAnsi="Times New Roman" w:cs="Times New Roman"/>
          <w:b/>
          <w:bCs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b/>
          <w:bCs/>
          <w:sz w:val="24"/>
          <w:szCs w:val="24"/>
        </w:rPr>
        <w:t xml:space="preserve"> територіальної громади, що забезпечені захисними спорудами цивільного захисту (найпростіші укриття), які , в свою чергу, забезпечують доступність для маломобільних груп населення , зокрема ос</w:t>
      </w:r>
      <w:r w:rsidR="00CF2D73" w:rsidRPr="006E14E7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6E14E7">
        <w:rPr>
          <w:rFonts w:ascii="Times New Roman" w:hAnsi="Times New Roman" w:cs="Times New Roman"/>
          <w:b/>
          <w:bCs/>
          <w:sz w:val="24"/>
          <w:szCs w:val="24"/>
        </w:rPr>
        <w:t>б з інвалідністю</w:t>
      </w:r>
      <w:r w:rsidR="00CF2D73" w:rsidRPr="006E14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1421BB" w14:textId="0B243B6E" w:rsidR="00CF2D73" w:rsidRPr="006E14E7" w:rsidRDefault="00CF2D73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1. </w:t>
      </w:r>
      <w:r w:rsidRPr="006E14E7">
        <w:rPr>
          <w:rFonts w:ascii="Times New Roman" w:hAnsi="Times New Roman" w:cs="Times New Roman"/>
          <w:sz w:val="24"/>
          <w:szCs w:val="24"/>
        </w:rPr>
        <w:t xml:space="preserve">Будинок культури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філії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Комунльного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закладу «Центр культури і дозвілля»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Соборна, 65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с.Бабчинці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24132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08089992" w14:textId="23D4041B" w:rsidR="00CF2D73" w:rsidRPr="006E14E7" w:rsidRDefault="00CF2D73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2. </w:t>
      </w:r>
      <w:r w:rsidRPr="006E14E7">
        <w:rPr>
          <w:rFonts w:ascii="Times New Roman" w:hAnsi="Times New Roman" w:cs="Times New Roman"/>
          <w:sz w:val="24"/>
          <w:szCs w:val="24"/>
        </w:rPr>
        <w:t xml:space="preserve">Опорний заклад 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Бабчинецький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ліцей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Незалежності,36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с.Бабчинці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24132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17AE511C" w14:textId="7D4AECD2" w:rsidR="00CF2D73" w:rsidRPr="006E14E7" w:rsidRDefault="00CF2D73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Бандишівська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гімназія з дошкільним підрозділом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Центральна,16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с.Бандишівка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24054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3E6C2D13" w14:textId="304E6D5C" w:rsidR="00CF2D73" w:rsidRPr="006E14E7" w:rsidRDefault="00CF2D73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4. </w:t>
      </w:r>
      <w:r w:rsidRPr="006E14E7">
        <w:rPr>
          <w:rFonts w:ascii="Times New Roman" w:hAnsi="Times New Roman" w:cs="Times New Roman"/>
          <w:sz w:val="24"/>
          <w:szCs w:val="24"/>
        </w:rPr>
        <w:t>Комунальний заклад «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Мервинецький</w:t>
      </w:r>
      <w:proofErr w:type="spellEnd"/>
      <w:r w:rsidR="00980824" w:rsidRPr="006E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ззаклад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дошкільної освіти «Берізка»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="0090121D" w:rsidRPr="006E14E7">
        <w:rPr>
          <w:rFonts w:ascii="Times New Roman" w:hAnsi="Times New Roman" w:cs="Times New Roman"/>
          <w:sz w:val="24"/>
          <w:szCs w:val="24"/>
        </w:rPr>
        <w:t xml:space="preserve">вул. Шевченка,13 </w:t>
      </w:r>
      <w:proofErr w:type="spellStart"/>
      <w:r w:rsidR="0090121D" w:rsidRPr="006E14E7">
        <w:rPr>
          <w:rFonts w:ascii="Times New Roman" w:hAnsi="Times New Roman" w:cs="Times New Roman"/>
          <w:sz w:val="24"/>
          <w:szCs w:val="24"/>
        </w:rPr>
        <w:t>с.Мервинці</w:t>
      </w:r>
      <w:proofErr w:type="spellEnd"/>
      <w:r w:rsidR="0090121D"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24063</w:t>
      </w:r>
      <w:r w:rsidR="0090121D" w:rsidRPr="006E14E7">
        <w:rPr>
          <w:rFonts w:ascii="Times New Roman" w:hAnsi="Times New Roman" w:cs="Times New Roman"/>
          <w:sz w:val="24"/>
          <w:szCs w:val="24"/>
        </w:rPr>
        <w:t>.</w:t>
      </w:r>
    </w:p>
    <w:p w14:paraId="06EE0252" w14:textId="3C20E57D" w:rsidR="0090121D" w:rsidRPr="006E14E7" w:rsidRDefault="0090121D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5. </w:t>
      </w:r>
      <w:r w:rsidRPr="006E14E7">
        <w:rPr>
          <w:rFonts w:ascii="Times New Roman" w:hAnsi="Times New Roman" w:cs="Times New Roman"/>
          <w:sz w:val="24"/>
          <w:szCs w:val="24"/>
        </w:rPr>
        <w:t>Комунальний заклад «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Вітрівський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заклад дошкільної освіти «Дзвіночок»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Шкільна,5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с.Вітрівка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24521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5510B1DE" w14:textId="3BA8EDC9" w:rsidR="0090121D" w:rsidRPr="006E14E7" w:rsidRDefault="0090121D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6. </w:t>
      </w:r>
      <w:r w:rsidRPr="006E14E7">
        <w:rPr>
          <w:rFonts w:ascii="Times New Roman" w:hAnsi="Times New Roman" w:cs="Times New Roman"/>
          <w:sz w:val="24"/>
          <w:szCs w:val="24"/>
        </w:rPr>
        <w:t>Вило-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Ярузька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гімназія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</w:t>
      </w:r>
      <w:r w:rsidRPr="006E14E7">
        <w:rPr>
          <w:rFonts w:ascii="Times New Roman" w:hAnsi="Times New Roman" w:cs="Times New Roman"/>
          <w:sz w:val="24"/>
          <w:szCs w:val="24"/>
        </w:rPr>
        <w:t>с</w:t>
      </w:r>
      <w:r w:rsidRPr="006E14E7">
        <w:rPr>
          <w:rFonts w:ascii="Times New Roman" w:hAnsi="Times New Roman" w:cs="Times New Roman"/>
          <w:sz w:val="24"/>
          <w:szCs w:val="24"/>
        </w:rPr>
        <w:t>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Центральна,33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с.Вило-Ярузькі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24130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5AB70771" w14:textId="351AE613" w:rsidR="0090121D" w:rsidRPr="006E14E7" w:rsidRDefault="00980824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Моївський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ліцей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вул.Шкільна,1,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с.Моївка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24133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p w14:paraId="189193AF" w14:textId="23DB5374" w:rsidR="00980824" w:rsidRPr="006E14E7" w:rsidRDefault="00980824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Мервинецька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гімназія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Центральна, 8а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с.Мервинці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24063</w:t>
      </w:r>
    </w:p>
    <w:p w14:paraId="63F93427" w14:textId="647BE645" w:rsidR="00980824" w:rsidRPr="006E14E7" w:rsidRDefault="00980824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9. </w:t>
      </w:r>
      <w:r w:rsidRPr="006E14E7">
        <w:rPr>
          <w:rFonts w:ascii="Times New Roman" w:hAnsi="Times New Roman" w:cs="Times New Roman"/>
          <w:sz w:val="24"/>
          <w:szCs w:val="24"/>
        </w:rPr>
        <w:t>Комунальний заклад «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Букатинський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заклад дошкільної освіти «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Бокотик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="00466D45" w:rsidRPr="006E14E7">
        <w:rPr>
          <w:rFonts w:ascii="Times New Roman" w:hAnsi="Times New Roman" w:cs="Times New Roman"/>
          <w:sz w:val="24"/>
          <w:szCs w:val="24"/>
        </w:rPr>
        <w:t xml:space="preserve">вул. Варшка,47 </w:t>
      </w:r>
      <w:proofErr w:type="spellStart"/>
      <w:r w:rsidR="00466D45" w:rsidRPr="006E14E7">
        <w:rPr>
          <w:rFonts w:ascii="Times New Roman" w:hAnsi="Times New Roman" w:cs="Times New Roman"/>
          <w:sz w:val="24"/>
          <w:szCs w:val="24"/>
        </w:rPr>
        <w:t>с.Букатинка</w:t>
      </w:r>
      <w:proofErr w:type="spellEnd"/>
      <w:r w:rsidR="00466D45"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24131</w:t>
      </w:r>
      <w:r w:rsidR="00466D45" w:rsidRPr="006E14E7">
        <w:rPr>
          <w:rFonts w:ascii="Times New Roman" w:hAnsi="Times New Roman" w:cs="Times New Roman"/>
          <w:sz w:val="24"/>
          <w:szCs w:val="24"/>
        </w:rPr>
        <w:t>.</w:t>
      </w:r>
    </w:p>
    <w:p w14:paraId="003DD371" w14:textId="2B48D00B" w:rsidR="00466D45" w:rsidRPr="006E14E7" w:rsidRDefault="00466D45" w:rsidP="006E14E7">
      <w:pPr>
        <w:jc w:val="both"/>
        <w:rPr>
          <w:rFonts w:ascii="Times New Roman" w:hAnsi="Times New Roman" w:cs="Times New Roman"/>
          <w:sz w:val="24"/>
          <w:szCs w:val="24"/>
        </w:rPr>
      </w:pPr>
      <w:r w:rsidRPr="006E14E7">
        <w:rPr>
          <w:rFonts w:ascii="Times New Roman" w:hAnsi="Times New Roman" w:cs="Times New Roman"/>
          <w:sz w:val="24"/>
          <w:szCs w:val="24"/>
        </w:rPr>
        <w:t xml:space="preserve">10. </w:t>
      </w:r>
      <w:r w:rsidRPr="006E14E7">
        <w:rPr>
          <w:rFonts w:ascii="Times New Roman" w:hAnsi="Times New Roman" w:cs="Times New Roman"/>
          <w:sz w:val="24"/>
          <w:szCs w:val="24"/>
        </w:rPr>
        <w:t xml:space="preserve">Комунальна установа «Центр надання соціальних послуг»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Бабчинецької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6E14E7">
        <w:rPr>
          <w:rFonts w:ascii="Times New Roman" w:hAnsi="Times New Roman" w:cs="Times New Roman"/>
          <w:sz w:val="24"/>
          <w:szCs w:val="24"/>
        </w:rPr>
        <w:t xml:space="preserve">, </w:t>
      </w:r>
      <w:r w:rsidRPr="006E14E7">
        <w:rPr>
          <w:rFonts w:ascii="Times New Roman" w:hAnsi="Times New Roman" w:cs="Times New Roman"/>
          <w:sz w:val="24"/>
          <w:szCs w:val="24"/>
        </w:rPr>
        <w:t xml:space="preserve">вул. Мостова,12 </w:t>
      </w:r>
      <w:proofErr w:type="spellStart"/>
      <w:r w:rsidRPr="006E14E7">
        <w:rPr>
          <w:rFonts w:ascii="Times New Roman" w:hAnsi="Times New Roman" w:cs="Times New Roman"/>
          <w:sz w:val="24"/>
          <w:szCs w:val="24"/>
        </w:rPr>
        <w:t>с.Бабчинці</w:t>
      </w:r>
      <w:proofErr w:type="spellEnd"/>
      <w:r w:rsidRPr="006E14E7">
        <w:rPr>
          <w:rFonts w:ascii="Times New Roman" w:hAnsi="Times New Roman" w:cs="Times New Roman"/>
          <w:sz w:val="24"/>
          <w:szCs w:val="24"/>
        </w:rPr>
        <w:t>, Могилів-Подільський район, Вінницька обл., 24132</w:t>
      </w:r>
      <w:r w:rsidRPr="006E14E7">
        <w:rPr>
          <w:rFonts w:ascii="Times New Roman" w:hAnsi="Times New Roman" w:cs="Times New Roman"/>
          <w:sz w:val="24"/>
          <w:szCs w:val="24"/>
        </w:rPr>
        <w:t>.</w:t>
      </w:r>
    </w:p>
    <w:sectPr w:rsidR="00466D45" w:rsidRPr="006E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80"/>
    <w:rsid w:val="00466D45"/>
    <w:rsid w:val="006E14E7"/>
    <w:rsid w:val="0090121D"/>
    <w:rsid w:val="00980824"/>
    <w:rsid w:val="00CF2D73"/>
    <w:rsid w:val="00E24580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D61"/>
  <w15:chartTrackingRefBased/>
  <w15:docId w15:val="{043DD6E0-1BF3-4B24-8649-1398418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2025-08-28T10:34:00Z</dcterms:created>
  <dcterms:modified xsi:type="dcterms:W3CDTF">2025-08-28T11:13:00Z</dcterms:modified>
</cp:coreProperties>
</file>